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6"/>
        <w:gridCol w:w="743"/>
        <w:gridCol w:w="1027"/>
        <w:gridCol w:w="981"/>
        <w:gridCol w:w="596"/>
        <w:gridCol w:w="638"/>
        <w:gridCol w:w="332"/>
        <w:gridCol w:w="1653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B73AB9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3706AA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6E0EE7">
            <w:pPr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6E0EE7">
              <w:rPr>
                <w:rFonts w:ascii="Candara" w:hAnsi="Candara"/>
                <w:iCs/>
                <w:color w:val="FF5050"/>
              </w:rPr>
              <w:t>Antun Mihanović</w:t>
            </w:r>
            <w:r w:rsidR="003651BD" w:rsidRPr="00B73AB9">
              <w:rPr>
                <w:rFonts w:ascii="Candara" w:hAnsi="Candara"/>
                <w:iCs/>
                <w:color w:val="FF5050"/>
              </w:rPr>
              <w:t xml:space="preserve">, </w:t>
            </w:r>
            <w:r w:rsidR="006E0EE7">
              <w:rPr>
                <w:rFonts w:ascii="Candara" w:hAnsi="Candara"/>
                <w:i/>
                <w:iCs/>
                <w:color w:val="FF5050"/>
              </w:rPr>
              <w:t>Horvatska domovina</w:t>
            </w:r>
            <w:r w:rsidR="003651BD" w:rsidRPr="00B73AB9">
              <w:rPr>
                <w:rFonts w:ascii="Candara" w:hAnsi="Candara"/>
                <w:i/>
                <w:iCs/>
                <w:color w:val="FF5050"/>
              </w:rPr>
              <w:t xml:space="preserve"> </w:t>
            </w:r>
          </w:p>
        </w:tc>
      </w:tr>
      <w:tr w:rsidR="001A1A87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6269DA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B73AB9" w:rsidRDefault="006F1439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B73AB9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B73AB9" w:rsidRDefault="00F86DA1" w:rsidP="00FF1117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lang w:eastAsia="en-US"/>
              </w:rPr>
              <w:t xml:space="preserve">nterpretacija – obrada </w:t>
            </w:r>
            <w:r w:rsidR="00FF1117">
              <w:rPr>
                <w:rFonts w:ascii="Candara" w:hAnsi="Candara" w:cs="Arial"/>
                <w:lang w:eastAsia="en-US"/>
              </w:rPr>
              <w:t>lirsk</w:t>
            </w:r>
            <w:r w:rsidR="003651BD" w:rsidRPr="00B73AB9">
              <w:rPr>
                <w:rFonts w:ascii="Candara" w:hAnsi="Candara" w:cs="Arial"/>
                <w:lang w:eastAsia="en-US"/>
              </w:rPr>
              <w:t>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B73AB9" w:rsidRDefault="001A1A87" w:rsidP="003651BD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 xml:space="preserve">frontalni, individualni i </w:t>
            </w:r>
            <w:r w:rsidR="003651BD" w:rsidRPr="00B73AB9">
              <w:rPr>
                <w:rFonts w:ascii="Candara" w:hAnsi="Candara" w:cs="Arial"/>
                <w:b w:val="0"/>
                <w:lang w:eastAsia="en-US"/>
              </w:rPr>
              <w:t>rad u paru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O</w:t>
            </w:r>
            <w:r w:rsidR="008E78D2">
              <w:rPr>
                <w:rFonts w:ascii="Candara" w:hAnsi="Candara" w:cs="Arial"/>
                <w:lang w:eastAsia="en-US"/>
              </w:rPr>
              <w:t>dgojno-obrazovni ishodi</w:t>
            </w:r>
            <w:r w:rsidR="00595B58">
              <w:rPr>
                <w:rFonts w:ascii="Candara" w:hAnsi="Candara" w:cs="Arial"/>
                <w:lang w:eastAsia="en-US"/>
              </w:rPr>
              <w:t xml:space="preserve"> na razini predmetnoga kurikuluma</w:t>
            </w:r>
          </w:p>
        </w:tc>
      </w:tr>
      <w:tr w:rsidR="00595B5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2335" w:rsidRPr="0050368D" w:rsidRDefault="00112335" w:rsidP="00112335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HJ OŠ B.5.1. Učenik obrazlaže doživljaj književnoga teksta, objašnjava uočene ideje povezujući tekst sa svijetom oko sebe.</w:t>
            </w:r>
          </w:p>
          <w:p w:rsidR="00595B58" w:rsidRPr="00112335" w:rsidRDefault="00112335" w:rsidP="00112335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lang w:eastAsia="en-US"/>
              </w:rPr>
            </w:pPr>
            <w:r w:rsidRPr="00112335">
              <w:rPr>
                <w:rFonts w:ascii="Candara" w:hAnsi="Candara" w:cs="Arial"/>
                <w:b w:val="0"/>
                <w:lang w:eastAsia="en-US"/>
              </w:rPr>
              <w:t xml:space="preserve">HJ OŠ B.5.2. Učenik razlikuje temeljna žanrovska obilježja književnoga teksta; primjenjuje temeljna književnoteorijska znanja o poetskome tekstu: </w:t>
            </w:r>
            <w:r>
              <w:rPr>
                <w:rFonts w:ascii="Candara" w:hAnsi="Candara" w:cs="Calibri"/>
                <w:b w:val="0"/>
              </w:rPr>
              <w:t>objašnjava himnu kao svečanu pjesmu posvećenu komu ili čemu vrijednomu najvećega poštovanja i divljenja, izdvaja obilježja himne iz pjesme Antuna Mihanovića, prepoznaje epitet kao ukrasni pridjev i izdvaja epitete iz pjesme.</w:t>
            </w:r>
          </w:p>
        </w:tc>
      </w:tr>
      <w:tr w:rsidR="00595B58" w:rsidTr="0003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595B58" w:rsidRPr="001A1A87" w:rsidRDefault="00595B58" w:rsidP="00595B58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595B5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2335" w:rsidRPr="00112335" w:rsidRDefault="00112335" w:rsidP="0011233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12335">
              <w:rPr>
                <w:rFonts w:ascii="Candara" w:hAnsi="Candara"/>
                <w:b w:val="0"/>
                <w:bCs w:val="0"/>
                <w:sz w:val="22"/>
                <w:szCs w:val="22"/>
              </w:rPr>
              <w:t>Navodi osnovna obilježja poetskoga teksta na konkretnome primjeru.</w:t>
            </w:r>
          </w:p>
          <w:p w:rsidR="00112335" w:rsidRPr="00112335" w:rsidRDefault="00112335" w:rsidP="0011233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12335">
              <w:rPr>
                <w:rFonts w:ascii="Candara" w:hAnsi="Candara"/>
                <w:b w:val="0"/>
                <w:bCs w:val="0"/>
                <w:sz w:val="22"/>
                <w:szCs w:val="22"/>
              </w:rPr>
              <w:t>Izražava doživljaj književnoga teksta; komentira i obrazlaže vlastito razumijevanje književnoga teksta.</w:t>
            </w:r>
          </w:p>
          <w:p w:rsidR="00112335" w:rsidRPr="00112335" w:rsidRDefault="00112335" w:rsidP="0011233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12335">
              <w:rPr>
                <w:rFonts w:ascii="Candara" w:hAnsi="Candara"/>
                <w:b w:val="0"/>
                <w:bCs w:val="0"/>
                <w:sz w:val="22"/>
                <w:szCs w:val="22"/>
              </w:rPr>
              <w:t>Objašnjava važnost domovine u životu svakoga čovjeka.</w:t>
            </w:r>
          </w:p>
          <w:p w:rsidR="00595B58" w:rsidRPr="00FD4E6B" w:rsidRDefault="00112335" w:rsidP="0011233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112335">
              <w:rPr>
                <w:rFonts w:ascii="Candara" w:hAnsi="Candara"/>
                <w:b w:val="0"/>
                <w:bCs w:val="0"/>
                <w:sz w:val="22"/>
                <w:szCs w:val="22"/>
              </w:rPr>
              <w:t>Prepoznaje glavnu ideju i problematiku književnoga teksta te zaključak oblikuje u pouku.</w:t>
            </w:r>
          </w:p>
        </w:tc>
      </w:tr>
      <w:tr w:rsidR="00595B58" w:rsidTr="00595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95B58" w:rsidRPr="00AC79F3" w:rsidRDefault="00595B58" w:rsidP="00595B58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595B5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95B58" w:rsidRDefault="00112335" w:rsidP="00595B58">
            <w:pPr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 w:cs="Arial"/>
                <w:bCs w:val="0"/>
                <w:lang w:eastAsia="en-US"/>
              </w:rPr>
              <w:t>Učenik će:</w:t>
            </w:r>
          </w:p>
          <w:p w:rsidR="00112335" w:rsidRDefault="00E64D60" w:rsidP="00112335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Calibri"/>
                <w:b w:val="0"/>
              </w:rPr>
              <w:t>–</w:t>
            </w:r>
            <w:r w:rsidR="00112335">
              <w:rPr>
                <w:rFonts w:ascii="Candara" w:hAnsi="Candara" w:cs="Calibri"/>
                <w:b w:val="0"/>
              </w:rPr>
              <w:t xml:space="preserve"> </w:t>
            </w:r>
            <w:r w:rsidR="00112335" w:rsidRPr="00B73AB9">
              <w:rPr>
                <w:rFonts w:ascii="Candara" w:hAnsi="Candara" w:cs="Arial"/>
                <w:b w:val="0"/>
                <w:lang w:eastAsia="en-US"/>
              </w:rPr>
              <w:t>razvijati sposobnost samostaln</w:t>
            </w:r>
            <w:r w:rsidR="00112335">
              <w:rPr>
                <w:rFonts w:ascii="Candara" w:hAnsi="Candara" w:cs="Arial"/>
                <w:b w:val="0"/>
                <w:lang w:eastAsia="en-US"/>
              </w:rPr>
              <w:t>oga rada na književnome tekstu i primjene književnoteorijskih</w:t>
            </w:r>
          </w:p>
          <w:p w:rsidR="00112335" w:rsidRDefault="00112335" w:rsidP="00112335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  znanja</w:t>
            </w:r>
          </w:p>
          <w:p w:rsidR="00112335" w:rsidRDefault="00E64D60" w:rsidP="00112335">
            <w:pPr>
              <w:rPr>
                <w:rFonts w:ascii="Candara" w:hAnsi="Candara" w:cs="Calibri"/>
                <w:b w:val="0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112335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12335">
              <w:rPr>
                <w:rFonts w:ascii="Candara" w:hAnsi="Candara" w:cs="Calibri"/>
                <w:b w:val="0"/>
              </w:rPr>
              <w:t>opisivati svoj</w:t>
            </w:r>
            <w:r w:rsidR="00112335" w:rsidRPr="00112335">
              <w:rPr>
                <w:rFonts w:ascii="Candara" w:hAnsi="Candara" w:cs="Calibri"/>
                <w:b w:val="0"/>
              </w:rPr>
              <w:t xml:space="preserve"> odnos prema domovini i pojedinosti koje ga ispunjavaju ponosom </w:t>
            </w:r>
            <w:r w:rsidR="00112335">
              <w:rPr>
                <w:rFonts w:ascii="Candara" w:hAnsi="Candara" w:cs="Calibri"/>
                <w:b w:val="0"/>
              </w:rPr>
              <w:t>i divljenjem na</w:t>
            </w:r>
          </w:p>
          <w:p w:rsidR="00112335" w:rsidRPr="00112335" w:rsidRDefault="00112335" w:rsidP="00112335">
            <w:pPr>
              <w:rPr>
                <w:rFonts w:ascii="Candara" w:hAnsi="Candara" w:cs="Calibri"/>
                <w:b w:val="0"/>
              </w:rPr>
            </w:pPr>
            <w:r>
              <w:rPr>
                <w:rFonts w:ascii="Candara" w:hAnsi="Candara" w:cs="Calibri"/>
                <w:b w:val="0"/>
              </w:rPr>
              <w:t xml:space="preserve">  spomen domovine</w:t>
            </w:r>
          </w:p>
          <w:p w:rsidR="00112335" w:rsidRDefault="00E64D60" w:rsidP="00112335">
            <w:pPr>
              <w:rPr>
                <w:rFonts w:ascii="Candara" w:hAnsi="Candara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112335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12335">
              <w:rPr>
                <w:rFonts w:ascii="Candara" w:hAnsi="Candara"/>
                <w:b w:val="0"/>
                <w:lang w:eastAsia="en-US"/>
              </w:rPr>
              <w:t>izražajno čitati stihove Mihanovićeve pjesme</w:t>
            </w:r>
          </w:p>
          <w:p w:rsidR="00112335" w:rsidRDefault="00E64D60" w:rsidP="00112335">
            <w:pPr>
              <w:rPr>
                <w:rFonts w:ascii="Candara" w:hAnsi="Candara"/>
                <w:b w:val="0"/>
                <w:lang w:eastAsia="en-US"/>
              </w:rPr>
            </w:pPr>
            <w:r>
              <w:rPr>
                <w:rFonts w:ascii="Candara" w:hAnsi="Candara"/>
                <w:b w:val="0"/>
                <w:lang w:eastAsia="en-US"/>
              </w:rPr>
              <w:t>–</w:t>
            </w:r>
            <w:r w:rsidR="00112335">
              <w:rPr>
                <w:rFonts w:ascii="Candara" w:hAnsi="Candara"/>
                <w:b w:val="0"/>
                <w:lang w:eastAsia="en-US"/>
              </w:rPr>
              <w:t xml:space="preserve"> razgovarati s drugim učenicima o svojim osjećajima vezanima uz domovinu i zavičaj</w:t>
            </w:r>
          </w:p>
          <w:p w:rsidR="00112335" w:rsidRDefault="00E64D60" w:rsidP="00112335">
            <w:pPr>
              <w:rPr>
                <w:rFonts w:ascii="Candara" w:hAnsi="Candara"/>
                <w:b w:val="0"/>
                <w:i/>
                <w:lang w:eastAsia="en-US"/>
              </w:rPr>
            </w:pPr>
            <w:r>
              <w:rPr>
                <w:rFonts w:ascii="Candara" w:hAnsi="Candara"/>
                <w:b w:val="0"/>
                <w:lang w:eastAsia="en-US"/>
              </w:rPr>
              <w:t>–</w:t>
            </w:r>
            <w:r w:rsidR="00112335">
              <w:rPr>
                <w:rFonts w:ascii="Candara" w:hAnsi="Candara"/>
                <w:b w:val="0"/>
                <w:lang w:eastAsia="en-US"/>
              </w:rPr>
              <w:t xml:space="preserve"> komentirati ugođaj i raspoloženje u stihovima </w:t>
            </w:r>
            <w:r w:rsidR="00112335" w:rsidRPr="00A40845">
              <w:rPr>
                <w:rFonts w:ascii="Candara" w:hAnsi="Candara"/>
                <w:b w:val="0"/>
                <w:i/>
                <w:lang w:eastAsia="en-US"/>
              </w:rPr>
              <w:t>Horvatske domovine</w:t>
            </w:r>
          </w:p>
          <w:p w:rsidR="00112335" w:rsidRPr="00112335" w:rsidRDefault="00E64D60" w:rsidP="00112335">
            <w:pPr>
              <w:rPr>
                <w:rFonts w:ascii="Candara" w:hAnsi="Candara" w:cs="Arial"/>
                <w:bCs w:val="0"/>
                <w:lang w:eastAsia="en-US"/>
              </w:rPr>
            </w:pPr>
            <w:r>
              <w:rPr>
                <w:rFonts w:ascii="Candara" w:hAnsi="Candara"/>
                <w:b w:val="0"/>
                <w:lang w:eastAsia="en-US"/>
              </w:rPr>
              <w:t>–</w:t>
            </w:r>
            <w:r w:rsidR="00112335">
              <w:rPr>
                <w:rFonts w:ascii="Candara" w:hAnsi="Candara"/>
                <w:b w:val="0"/>
                <w:lang w:eastAsia="en-US"/>
              </w:rPr>
              <w:t xml:space="preserve"> stvaralački se izražavati potaknut književnim tekstom.</w:t>
            </w:r>
          </w:p>
        </w:tc>
      </w:tr>
      <w:tr w:rsidR="00A776F0" w:rsidTr="00595B5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A40845" w:rsidP="006E0EE7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</w:rPr>
              <w:t xml:space="preserve">U </w:t>
            </w:r>
            <w:r w:rsidR="00250725">
              <w:rPr>
                <w:rFonts w:ascii="Candara" w:hAnsi="Candara" w:cs="Arial"/>
                <w:color w:val="000000" w:themeColor="text1"/>
              </w:rPr>
              <w:t>uvodnome</w:t>
            </w:r>
            <w:r>
              <w:rPr>
                <w:rFonts w:ascii="Candara" w:hAnsi="Candara" w:cs="Arial"/>
                <w:color w:val="000000" w:themeColor="text1"/>
              </w:rPr>
              <w:t xml:space="preserve"> dijelu sata, kao poticaj za slušanje pjesme </w:t>
            </w:r>
            <w:r w:rsidRPr="00A40845">
              <w:rPr>
                <w:rFonts w:ascii="Candara" w:hAnsi="Candara" w:cs="Arial"/>
                <w:i/>
                <w:color w:val="000000" w:themeColor="text1"/>
              </w:rPr>
              <w:t>Horvatska domovina</w:t>
            </w:r>
            <w:r>
              <w:rPr>
                <w:rFonts w:ascii="Candara" w:hAnsi="Candara" w:cs="Arial"/>
                <w:color w:val="000000" w:themeColor="text1"/>
              </w:rPr>
              <w:t>, učenici će se prisjetiti u kojim se prigodama čuju zvuci državne himne, kako se ponašamo tijekom njezina izvođenja te što iskazujemo ustajanjem.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3706AA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Pr="00B73AB9" w:rsidRDefault="007104B0">
            <w:pPr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</w:tc>
      </w:tr>
      <w:tr w:rsidR="00A776F0" w:rsidTr="00595B5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A40845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lang w:eastAsia="en-US"/>
              </w:rPr>
              <w:lastRenderedPageBreak/>
              <w:t xml:space="preserve">Najava pjesme </w:t>
            </w:r>
            <w:r>
              <w:rPr>
                <w:rFonts w:ascii="Candara" w:hAnsi="Candara" w:cs="Calibri"/>
                <w:i/>
                <w:color w:val="000000" w:themeColor="text1"/>
                <w:lang w:eastAsia="en-US"/>
              </w:rPr>
              <w:t xml:space="preserve">Horvatska domovina </w:t>
            </w:r>
            <w:r>
              <w:rPr>
                <w:rFonts w:ascii="Candara" w:hAnsi="Candara" w:cs="Calibri"/>
                <w:color w:val="000000" w:themeColor="text1"/>
                <w:lang w:eastAsia="en-US"/>
              </w:rPr>
              <w:t>Antuna Mihanovića</w:t>
            </w:r>
            <w:r w:rsidR="00F86DA1">
              <w:rPr>
                <w:rFonts w:ascii="Candara" w:hAnsi="Candara" w:cs="Calibri"/>
                <w:color w:val="000000" w:themeColor="text1"/>
                <w:lang w:eastAsia="en-US"/>
              </w:rPr>
              <w:t>.</w:t>
            </w:r>
            <w:r w:rsidR="001F7FF7" w:rsidRPr="003651BD">
              <w:rPr>
                <w:rFonts w:ascii="Candara" w:hAnsi="Candara" w:cs="Calibri"/>
                <w:color w:val="000000" w:themeColor="text1"/>
                <w:lang w:eastAsia="en-US"/>
              </w:rPr>
              <w:t xml:space="preserve"> </w:t>
            </w:r>
          </w:p>
          <w:p w:rsidR="0018541F" w:rsidRPr="0018541F" w:rsidRDefault="0018541F" w:rsidP="001F7FF7">
            <w:pPr>
              <w:spacing w:line="276" w:lineRule="auto"/>
              <w:rPr>
                <w:rFonts w:ascii="Candara" w:hAnsi="Candara" w:cs="Calibri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lang w:eastAsia="en-US"/>
              </w:rPr>
              <w:t xml:space="preserve">Upoznavanje sa životopisom Antuna Mihanovića: </w:t>
            </w:r>
            <w:r w:rsidR="003706AA">
              <w:rPr>
                <w:rFonts w:ascii="Candara" w:hAnsi="Candara" w:cs="Calibri"/>
                <w:color w:val="000000" w:themeColor="text1"/>
                <w:shd w:val="clear" w:color="auto" w:fill="FF7979"/>
                <w:lang w:eastAsia="en-US"/>
              </w:rPr>
              <w:t>digitalni udžbenik,</w:t>
            </w:r>
            <w:r w:rsidR="006269DA">
              <w:rPr>
                <w:rFonts w:ascii="Candara" w:hAnsi="Candara" w:cs="Calibri"/>
                <w:color w:val="000000" w:themeColor="text1"/>
                <w:shd w:val="clear" w:color="auto" w:fill="FF7979"/>
                <w:lang w:eastAsia="en-US"/>
              </w:rPr>
              <w:t xml:space="preserve"> 1. dio,</w:t>
            </w:r>
            <w:r w:rsidR="003706AA">
              <w:rPr>
                <w:rFonts w:ascii="Candara" w:hAnsi="Candara" w:cs="Calibri"/>
                <w:color w:val="000000" w:themeColor="text1"/>
                <w:shd w:val="clear" w:color="auto" w:fill="FF7979"/>
                <w:lang w:eastAsia="en-US"/>
              </w:rPr>
              <w:t xml:space="preserve"> </w:t>
            </w:r>
            <w:r w:rsidRPr="0018541F">
              <w:rPr>
                <w:rFonts w:ascii="Candara" w:hAnsi="Candara" w:cs="Calibri"/>
                <w:color w:val="000000" w:themeColor="text1"/>
                <w:shd w:val="clear" w:color="auto" w:fill="FF7979"/>
                <w:lang w:eastAsia="en-US"/>
              </w:rPr>
              <w:t xml:space="preserve">rubrika </w:t>
            </w:r>
            <w:r w:rsidRPr="0018541F">
              <w:rPr>
                <w:rFonts w:ascii="Candara" w:hAnsi="Candara" w:cs="Calibri"/>
                <w:i/>
                <w:color w:val="000000" w:themeColor="text1"/>
                <w:shd w:val="clear" w:color="auto" w:fill="FF7979"/>
                <w:lang w:eastAsia="en-US"/>
              </w:rPr>
              <w:t>Bilješka o piscu.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>Slušanje zvučnoga z</w:t>
            </w:r>
            <w:r w:rsidR="003706AA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apisa </w:t>
            </w:r>
            <w:r w:rsidR="006269DA" w:rsidRPr="006269DA">
              <w:rPr>
                <w:rFonts w:ascii="Candara" w:hAnsi="Candara" w:cs="Arial"/>
                <w:shd w:val="clear" w:color="auto" w:fill="FF7C80"/>
                <w:lang w:eastAsia="en-US"/>
              </w:rPr>
              <w:t>–</w:t>
            </w:r>
            <w:r w:rsidR="003706AA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digitalni udžbenik</w:t>
            </w:r>
            <w:r w:rsidR="006269DA">
              <w:rPr>
                <w:rFonts w:ascii="Candara" w:hAnsi="Candara" w:cs="Arial"/>
                <w:shd w:val="clear" w:color="auto" w:fill="FF7979"/>
                <w:lang w:eastAsia="en-US"/>
              </w:rPr>
              <w:t>, 1. dio</w:t>
            </w:r>
            <w:r w:rsidR="003706AA">
              <w:rPr>
                <w:rFonts w:ascii="Candara" w:hAnsi="Candara" w:cs="Arial"/>
                <w:shd w:val="clear" w:color="auto" w:fill="FF7979"/>
                <w:lang w:eastAsia="en-US"/>
              </w:rPr>
              <w:t>.</w:t>
            </w:r>
          </w:p>
          <w:p w:rsidR="00DA280A" w:rsidRDefault="00DA280A" w:rsidP="001F7FF7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DA280A">
              <w:rPr>
                <w:rFonts w:ascii="Candara" w:hAnsi="Candara" w:cs="Arial"/>
                <w:lang w:eastAsia="en-US"/>
              </w:rPr>
              <w:t>Emocionalna stanka</w:t>
            </w:r>
            <w:r>
              <w:rPr>
                <w:rFonts w:ascii="Candara" w:hAnsi="Candara" w:cs="Arial"/>
                <w:lang w:eastAsia="en-US"/>
              </w:rPr>
              <w:t>.</w:t>
            </w:r>
          </w:p>
          <w:p w:rsidR="001F7FF7" w:rsidRPr="0018541F" w:rsidRDefault="001F7FF7" w:rsidP="001F7FF7">
            <w:pPr>
              <w:spacing w:line="276" w:lineRule="auto"/>
              <w:rPr>
                <w:rFonts w:cs="Calibri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Učenici iznose dojmove nakon </w:t>
            </w:r>
            <w:r w:rsidR="0018541F">
              <w:rPr>
                <w:rFonts w:ascii="Candara" w:hAnsi="Candara" w:cs="Arial"/>
                <w:lang w:eastAsia="en-US"/>
              </w:rPr>
              <w:t>slušanja</w:t>
            </w:r>
            <w:r>
              <w:rPr>
                <w:rFonts w:ascii="Candara" w:hAnsi="Candara" w:cs="Arial"/>
                <w:lang w:eastAsia="en-US"/>
              </w:rPr>
              <w:t xml:space="preserve"> odgovarajući na pitanja: </w:t>
            </w:r>
            <w:r w:rsidR="00F2362B">
              <w:rPr>
                <w:rFonts w:ascii="Candara" w:hAnsi="Candara" w:cs="Arial"/>
                <w:i/>
                <w:lang w:eastAsia="en-US"/>
              </w:rPr>
              <w:t>K</w:t>
            </w:r>
            <w:r w:rsidR="0018541F">
              <w:rPr>
                <w:rFonts w:ascii="Candara" w:hAnsi="Candara" w:cs="Arial"/>
                <w:i/>
                <w:lang w:eastAsia="en-US"/>
              </w:rPr>
              <w:t xml:space="preserve">ako si se osjećao/osjećala slušajući stihove </w:t>
            </w:r>
            <w:r w:rsidR="0018541F">
              <w:rPr>
                <w:rFonts w:ascii="Candara" w:hAnsi="Candara" w:cs="Arial"/>
                <w:lang w:eastAsia="en-US"/>
              </w:rPr>
              <w:t>Horvatske domovine</w:t>
            </w:r>
            <w:r w:rsidR="0018541F">
              <w:rPr>
                <w:rFonts w:ascii="Candara" w:hAnsi="Candara" w:cs="Arial"/>
                <w:i/>
                <w:lang w:eastAsia="en-US"/>
              </w:rPr>
              <w:t>? Koji su stihovi na tebe ostavili najjači dojam?</w:t>
            </w:r>
          </w:p>
          <w:p w:rsidR="001F7FF7" w:rsidRPr="0018541F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Nakon dojmova slijedi interpretacija </w:t>
            </w:r>
            <w:r w:rsidR="0018541F">
              <w:rPr>
                <w:rFonts w:ascii="Candara" w:hAnsi="Candara" w:cs="Arial"/>
                <w:lang w:eastAsia="en-US"/>
              </w:rPr>
              <w:t>pjesme</w:t>
            </w:r>
            <w:r>
              <w:rPr>
                <w:rFonts w:ascii="Candara" w:hAnsi="Candara" w:cs="Arial"/>
                <w:lang w:eastAsia="en-US"/>
              </w:rPr>
              <w:t>. U prvome dijelu interpretacije provjerava se razumijevanje pročitanog</w:t>
            </w:r>
            <w:r w:rsidR="00FA51F6">
              <w:rPr>
                <w:rFonts w:ascii="Candara" w:hAnsi="Candara" w:cs="Arial"/>
                <w:lang w:eastAsia="en-US"/>
              </w:rPr>
              <w:t>a: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18541F">
              <w:rPr>
                <w:rFonts w:ascii="Candara" w:hAnsi="Candara" w:cs="Arial"/>
                <w:i/>
                <w:lang w:eastAsia="en-US"/>
              </w:rPr>
              <w:t xml:space="preserve">Kojim se riječima pjesnik obraća domovini u </w:t>
            </w:r>
            <w:r w:rsidR="0018541F">
              <w:rPr>
                <w:rFonts w:ascii="Candara" w:hAnsi="Candara" w:cs="Arial"/>
                <w:i/>
                <w:lang w:eastAsia="en-US"/>
              </w:rPr>
              <w:lastRenderedPageBreak/>
              <w:t xml:space="preserve">prvoj kitici? U kojim stihovima govori: a. o njezinoj slavnoj i junačkoj prošlosti; b. o njezinim prirodnim ljepotama; c. o narodnim običajima i životu ljudi? </w:t>
            </w:r>
            <w:r w:rsidR="00E42776">
              <w:rPr>
                <w:rFonts w:ascii="Candara" w:hAnsi="Candara" w:cs="Arial"/>
                <w:i/>
                <w:lang w:eastAsia="en-US"/>
              </w:rPr>
              <w:t>Koje su kitice iz Mihanovićeve pjesme uglazbljene i predstavljaju himnu naše domovine?</w:t>
            </w:r>
          </w:p>
          <w:p w:rsidR="001F7FF7" w:rsidRDefault="00E42776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Pitanjima učenike potaknuti da uoče važnost domovine u životu čovjeka, osjećaje koji nas uz domovinu vežu, utjecaj </w:t>
            </w:r>
            <w:r w:rsidR="00F2362B">
              <w:rPr>
                <w:rFonts w:ascii="Candara" w:hAnsi="Candara" w:cs="Arial"/>
                <w:lang w:eastAsia="en-US"/>
              </w:rPr>
              <w:t>koji</w:t>
            </w:r>
            <w:r>
              <w:rPr>
                <w:rFonts w:ascii="Candara" w:hAnsi="Candara" w:cs="Arial"/>
                <w:lang w:eastAsia="en-US"/>
              </w:rPr>
              <w:t xml:space="preserve"> svatko od nas ima na napredak domovine.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Nakon provjere razumijevanja pročitanoga ponoviti što je </w:t>
            </w:r>
            <w:r w:rsidR="00E42776">
              <w:rPr>
                <w:rFonts w:ascii="Candara" w:hAnsi="Candara" w:cs="Arial"/>
                <w:lang w:eastAsia="en-US"/>
              </w:rPr>
              <w:t>himna, izdvojiti obilježja himne u pjesmi Antuna Mihanovića, definirati epitet, istaknuti razliku između pridjeva i epiteta, izdvojiti epitete iz pjesme te objasniti njihovu ulogu.</w:t>
            </w:r>
          </w:p>
          <w:p w:rsidR="003261AA" w:rsidRDefault="003261AA" w:rsidP="00E42776">
            <w:pPr>
              <w:spacing w:line="276" w:lineRule="auto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>U digitalnom</w:t>
            </w:r>
            <w:r w:rsidR="00B73AB9"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="003706AA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6269DA">
              <w:rPr>
                <w:rFonts w:ascii="Candara" w:hAnsi="Candara" w:cs="Arial"/>
                <w:shd w:val="clear" w:color="auto" w:fill="FF7979"/>
                <w:lang w:eastAsia="en-US"/>
              </w:rPr>
              <w:t>, 1. dio,</w:t>
            </w:r>
            <w:r w:rsidR="003706AA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rubrici </w:t>
            </w:r>
            <w:r w:rsidRPr="00B73AB9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Umjetnost riječi</w:t>
            </w:r>
            <w:r w:rsidRPr="00B73AB9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="00E42776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učenici mogu </w:t>
            </w:r>
            <w:r w:rsidR="006E0EE7">
              <w:rPr>
                <w:rFonts w:ascii="Candara" w:hAnsi="Candara" w:cs="Arial"/>
                <w:shd w:val="clear" w:color="auto" w:fill="FF7979"/>
                <w:lang w:eastAsia="en-US"/>
              </w:rPr>
              <w:t>ponoviti što su epiteti te</w:t>
            </w:r>
            <w:r w:rsidR="00E42776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kako oni pridonose slikovitosti izražavanja dopunjavajući rečenice epitetima.</w:t>
            </w:r>
          </w:p>
          <w:p w:rsidR="00E42776" w:rsidRDefault="00E42776" w:rsidP="00E42776">
            <w:pPr>
              <w:spacing w:line="276" w:lineRule="auto"/>
              <w:rPr>
                <w:rFonts w:ascii="Candara" w:hAnsi="Candara" w:cs="Arial"/>
                <w:shd w:val="clear" w:color="auto" w:fill="FFFFFF" w:themeFill="background1"/>
                <w:lang w:eastAsia="en-US"/>
              </w:rPr>
            </w:pPr>
            <w:r w:rsidRPr="00E42776">
              <w:rPr>
                <w:rFonts w:ascii="Candara" w:hAnsi="Candara" w:cs="Arial"/>
                <w:shd w:val="clear" w:color="auto" w:fill="FFFFFF" w:themeFill="background1"/>
                <w:lang w:eastAsia="en-US"/>
              </w:rPr>
              <w:t>Nakon</w:t>
            </w:r>
            <w:r>
              <w:rPr>
                <w:rFonts w:ascii="Candara" w:hAnsi="Candara" w:cs="Arial"/>
                <w:shd w:val="clear" w:color="auto" w:fill="FFFFFF" w:themeFill="background1"/>
                <w:lang w:eastAsia="en-US"/>
              </w:rPr>
              <w:t xml:space="preserve"> proširivanja književnoteorijskih znanja učenici povezuju naučeno o himni sa svojim iskustvom navodeći pojedinosti koje ih ispunjavaju ponosom i divljenjem na spomen domovine te osmišljavajući načine na koje oni mogu iskazati svoju ljubav prema domovini.</w:t>
            </w:r>
          </w:p>
          <w:p w:rsidR="006F1439" w:rsidRPr="00B73AB9" w:rsidRDefault="006F1439" w:rsidP="00E42776">
            <w:pPr>
              <w:spacing w:line="276" w:lineRule="auto"/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6E0EE7" w:rsidRDefault="006E0EE7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6E0EE7" w:rsidRDefault="006E0EE7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6E0EE7" w:rsidRDefault="006E0EE7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6E0EE7" w:rsidRDefault="006E0EE7" w:rsidP="007104B0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7104B0" w:rsidRPr="00B73AB9" w:rsidRDefault="003706AA" w:rsidP="007104B0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lang w:eastAsia="en-US"/>
              </w:rPr>
              <w:t>nome</w:t>
            </w:r>
          </w:p>
          <w:p w:rsidR="007104B0" w:rsidRPr="008E78D2" w:rsidRDefault="007104B0" w:rsidP="008E78D2">
            <w:pPr>
              <w:rPr>
                <w:rFonts w:ascii="Candara" w:hAnsi="Candara" w:cs="Arial"/>
                <w:lang w:eastAsia="en-US"/>
              </w:rPr>
            </w:pPr>
          </w:p>
          <w:p w:rsidR="00FA51F6" w:rsidRPr="00B73AB9" w:rsidRDefault="003706AA" w:rsidP="00FA51F6">
            <w:pPr>
              <w:rPr>
                <w:rFonts w:ascii="Candara" w:hAnsi="Candara" w:cs="Arial"/>
                <w:b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lang w:eastAsia="en-US"/>
              </w:rPr>
            </w:pPr>
          </w:p>
          <w:p w:rsidR="007104B0" w:rsidRPr="00B73AB9" w:rsidRDefault="003706AA" w:rsidP="00FA51F6">
            <w:pPr>
              <w:pStyle w:val="ListParagraph"/>
              <w:ind w:left="0"/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="007104B0" w:rsidRPr="00B73AB9">
              <w:rPr>
                <w:rFonts w:ascii="Candara" w:hAnsi="Candara" w:cs="Arial"/>
                <w:b w:val="0"/>
                <w:lang w:eastAsia="en-US"/>
              </w:rPr>
              <w:t xml:space="preserve">ra i </w:t>
            </w:r>
            <w:r w:rsidR="007104B0" w:rsidRPr="00B73AB9">
              <w:rPr>
                <w:rFonts w:ascii="Candara" w:hAnsi="Candara" w:cs="Arial"/>
                <w:b w:val="0"/>
                <w:lang w:eastAsia="en-US"/>
              </w:rPr>
              <w:lastRenderedPageBreak/>
              <w:t>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FA51F6" w:rsidRPr="006269DA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lang w:eastAsia="en-US"/>
              </w:rPr>
            </w:pPr>
          </w:p>
          <w:p w:rsidR="007104B0" w:rsidRPr="006269DA" w:rsidRDefault="003706AA" w:rsidP="006269DA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6269DA">
              <w:rPr>
                <w:rFonts w:ascii="Candara" w:hAnsi="Candara" w:cs="Arial"/>
                <w:b w:val="0"/>
                <w:lang w:eastAsia="en-US"/>
              </w:rPr>
              <w:t xml:space="preserve">– </w:t>
            </w:r>
            <w:r w:rsidR="007104B0" w:rsidRPr="006269DA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lang w:eastAsia="en-US"/>
              </w:rPr>
            </w:pPr>
          </w:p>
          <w:p w:rsidR="007104B0" w:rsidRPr="00F2362B" w:rsidRDefault="003706AA" w:rsidP="007104B0">
            <w:pPr>
              <w:rPr>
                <w:rFonts w:ascii="Candara" w:hAnsi="Candara" w:cs="Arial"/>
                <w:bCs w:val="0"/>
                <w:lang w:eastAsia="en-US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F2362B" w:rsidRPr="00B73AB9">
              <w:rPr>
                <w:rFonts w:ascii="Candara" w:hAnsi="Candara" w:cs="Arial"/>
                <w:b w:val="0"/>
                <w:lang w:eastAsia="en-US"/>
              </w:rPr>
              <w:t>aktivno sluša, iznosi svoja zapažanja, komentira i argumentira svoje mišljenje</w:t>
            </w:r>
          </w:p>
        </w:tc>
      </w:tr>
      <w:tr w:rsidR="00184C1B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F7FF7" w:rsidRDefault="00E42776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lang w:eastAsia="en-US"/>
              </w:rPr>
              <w:t xml:space="preserve">U završnome dijelu sata </w:t>
            </w:r>
            <w:r w:rsidR="003B47CE">
              <w:rPr>
                <w:rFonts w:ascii="Candara" w:hAnsi="Candara" w:cs="Calibri"/>
                <w:lang w:eastAsia="en-US"/>
              </w:rPr>
              <w:t xml:space="preserve">poslušati hrvatsku himnu te nakon slušanja </w:t>
            </w:r>
            <w:r w:rsidR="00F2362B">
              <w:rPr>
                <w:rFonts w:ascii="Candara" w:hAnsi="Candara" w:cs="Calibri"/>
                <w:lang w:eastAsia="en-US"/>
              </w:rPr>
              <w:t>ponoviti</w:t>
            </w:r>
            <w:r w:rsidR="003B47CE">
              <w:rPr>
                <w:rFonts w:ascii="Candara" w:hAnsi="Candara" w:cs="Calibri"/>
                <w:lang w:eastAsia="en-US"/>
              </w:rPr>
              <w:t xml:space="preserve"> kako se valja ponašati tijekom njezina izvođenja. </w:t>
            </w:r>
            <w:r w:rsidR="00F2362B">
              <w:rPr>
                <w:rFonts w:ascii="Candara" w:hAnsi="Candara" w:cs="Calibri"/>
                <w:lang w:eastAsia="en-US"/>
              </w:rPr>
              <w:t>Navesti učenicima dobro poznate situacije, primjerice sportska natjecanja</w:t>
            </w:r>
            <w:r w:rsidR="006E0EE7">
              <w:rPr>
                <w:rFonts w:ascii="Candara" w:hAnsi="Candara" w:cs="Calibri"/>
                <w:lang w:eastAsia="en-US"/>
              </w:rPr>
              <w:t>, priredbe</w:t>
            </w:r>
            <w:r w:rsidR="003B47CE">
              <w:rPr>
                <w:rFonts w:ascii="Candara" w:hAnsi="Candara" w:cs="Calibri"/>
                <w:lang w:eastAsia="en-US"/>
              </w:rPr>
              <w:t xml:space="preserve"> i slično.</w:t>
            </w:r>
          </w:p>
          <w:p w:rsidR="006F1439" w:rsidRPr="00F2362B" w:rsidRDefault="006F1439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73AB9" w:rsidRDefault="00184C1B" w:rsidP="003D093A">
            <w:pPr>
              <w:rPr>
                <w:rFonts w:ascii="Candara" w:hAnsi="Candara"/>
                <w:bCs w:val="0"/>
                <w:color w:val="000000"/>
              </w:rPr>
            </w:pPr>
          </w:p>
        </w:tc>
      </w:tr>
      <w:tr w:rsidR="00F84605" w:rsidTr="00595B5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4605" w:rsidRPr="00B73AB9" w:rsidRDefault="00F84605" w:rsidP="00FA51F6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84605" w:rsidRDefault="00F84605" w:rsidP="003D093A">
            <w:pPr>
              <w:rPr>
                <w:rFonts w:ascii="Candara" w:hAnsi="Candara"/>
                <w:b w:val="0"/>
                <w:bCs w:val="0"/>
                <w:color w:val="000000"/>
              </w:rPr>
            </w:pPr>
            <w:r>
              <w:rPr>
                <w:rFonts w:ascii="Candara" w:hAnsi="Candara"/>
                <w:b w:val="0"/>
                <w:bCs w:val="0"/>
                <w:color w:val="000000"/>
              </w:rPr>
              <w:t>Pjesma Antuna Mihanovića nastala je prije više od sto osamdeset godina. Mnogo se toga u Lijepoj Našoj u međuvremenu promijenilo. Koje bi pojedinosti uključio/uključila u stihove himne kojima bi predstavio/predstavila suvremenu Republiku Hrvatsku?</w:t>
            </w:r>
          </w:p>
          <w:p w:rsidR="006F1439" w:rsidRPr="00F84605" w:rsidRDefault="006F1439" w:rsidP="003D093A">
            <w:pPr>
              <w:rPr>
                <w:rFonts w:ascii="Candara" w:hAnsi="Candara"/>
                <w:b w:val="0"/>
                <w:bCs w:val="0"/>
                <w:color w:val="000000"/>
              </w:rPr>
            </w:pPr>
          </w:p>
        </w:tc>
      </w:tr>
      <w:tr w:rsidR="008B4556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A6647" w:rsidRPr="003706AA" w:rsidRDefault="003706AA" w:rsidP="00573B08">
            <w:p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5A6647">
              <w:rPr>
                <w:rFonts w:ascii="Candara" w:hAnsi="Candara" w:cstheme="minorHAnsi"/>
                <w:b w:val="0"/>
              </w:rPr>
              <w:t xml:space="preserve"> uputiti učenike u digitalni udžbenik (</w:t>
            </w:r>
            <w:hyperlink r:id="rId8" w:history="1">
              <w:r w:rsidR="005A6647" w:rsidRPr="003706AA">
                <w:rPr>
                  <w:rStyle w:val="Hyperlink"/>
                  <w:rFonts w:ascii="Candara" w:hAnsi="Candara" w:cstheme="minorHAnsi"/>
                  <w:b w:val="0"/>
                  <w:color w:val="0070C0"/>
                </w:rPr>
                <w:t>www.e</w:t>
              </w:r>
              <w:bookmarkStart w:id="0" w:name="_GoBack"/>
              <w:r w:rsidR="005A6647" w:rsidRPr="003706AA">
                <w:rPr>
                  <w:rStyle w:val="Hyperlink"/>
                  <w:rFonts w:ascii="Candara" w:hAnsi="Candara" w:cstheme="minorHAnsi"/>
                  <w:b w:val="0"/>
                  <w:color w:val="0070C0"/>
                </w:rPr>
                <w:t>-</w:t>
              </w:r>
              <w:bookmarkEnd w:id="0"/>
              <w:r w:rsidR="005A6647" w:rsidRPr="003706AA">
                <w:rPr>
                  <w:rStyle w:val="Hyperlink"/>
                  <w:rFonts w:ascii="Candara" w:hAnsi="Candara" w:cstheme="minorHAnsi"/>
                  <w:b w:val="0"/>
                  <w:color w:val="0070C0"/>
                </w:rPr>
                <w:t>sfera.hr</w:t>
              </w:r>
            </w:hyperlink>
            <w:r>
              <w:rPr>
                <w:rFonts w:ascii="Candara" w:hAnsi="Candara" w:cstheme="minorHAnsi"/>
                <w:b w:val="0"/>
              </w:rPr>
              <w:t>)</w:t>
            </w:r>
          </w:p>
          <w:p w:rsidR="003706AA" w:rsidRDefault="003706AA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5A6647">
              <w:rPr>
                <w:rFonts w:ascii="Candara" w:hAnsi="Candara" w:cstheme="minorHAnsi"/>
                <w:b w:val="0"/>
              </w:rPr>
              <w:t xml:space="preserve"> z</w:t>
            </w:r>
            <w:r w:rsidR="003B47CE">
              <w:rPr>
                <w:rFonts w:ascii="Candara" w:hAnsi="Candara" w:cstheme="minorHAnsi"/>
                <w:b w:val="0"/>
              </w:rPr>
              <w:t xml:space="preserve">a učenike koji imaju poteškoća u čitanju pripremiti listić s </w:t>
            </w:r>
          </w:p>
          <w:p w:rsidR="005A6647" w:rsidRDefault="003706AA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 xml:space="preserve">   </w:t>
            </w:r>
            <w:r w:rsidR="003B47CE">
              <w:rPr>
                <w:rFonts w:ascii="Candara" w:hAnsi="Candara" w:cstheme="minorHAnsi"/>
                <w:b w:val="0"/>
              </w:rPr>
              <w:t>pjesmom</w:t>
            </w:r>
            <w:r>
              <w:rPr>
                <w:rFonts w:ascii="Candara" w:hAnsi="Candara" w:cstheme="minorHAnsi"/>
                <w:b w:val="0"/>
              </w:rPr>
              <w:t xml:space="preserve"> </w:t>
            </w:r>
            <w:r w:rsidR="005A6647">
              <w:rPr>
                <w:rFonts w:ascii="Candara" w:hAnsi="Candara" w:cstheme="minorHAnsi"/>
                <w:b w:val="0"/>
              </w:rPr>
              <w:t>otisnutom dvostrukim proredom</w:t>
            </w:r>
            <w:r w:rsidR="006F1439">
              <w:rPr>
                <w:rFonts w:ascii="Candara" w:hAnsi="Candara" w:cstheme="minorHAnsi"/>
                <w:b w:val="0"/>
              </w:rPr>
              <w:t xml:space="preserve"> i povećanim slovima</w:t>
            </w:r>
          </w:p>
          <w:p w:rsidR="003706AA" w:rsidRDefault="003706AA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5A6647">
              <w:rPr>
                <w:rFonts w:ascii="Candara" w:hAnsi="Candara" w:cstheme="minorHAnsi"/>
                <w:b w:val="0"/>
              </w:rPr>
              <w:t xml:space="preserve"> i</w:t>
            </w:r>
            <w:r w:rsidR="003B47CE">
              <w:rPr>
                <w:rFonts w:ascii="Candara" w:hAnsi="Candara" w:cstheme="minorHAnsi"/>
                <w:b w:val="0"/>
              </w:rPr>
              <w:t>zdvojiti nekoliko kitica zasićenih epite</w:t>
            </w:r>
            <w:r w:rsidR="00F2362B">
              <w:rPr>
                <w:rFonts w:ascii="Candara" w:hAnsi="Candara" w:cstheme="minorHAnsi"/>
                <w:b w:val="0"/>
              </w:rPr>
              <w:t>tima, zaokružiti jedan epitet kao</w:t>
            </w:r>
          </w:p>
          <w:p w:rsidR="003706AA" w:rsidRDefault="005A6647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 xml:space="preserve"> </w:t>
            </w:r>
            <w:r w:rsidR="003B47CE">
              <w:rPr>
                <w:rFonts w:ascii="Candara" w:hAnsi="Candara" w:cstheme="minorHAnsi"/>
                <w:b w:val="0"/>
              </w:rPr>
              <w:t xml:space="preserve"> </w:t>
            </w:r>
            <w:r w:rsidR="003706AA">
              <w:rPr>
                <w:rFonts w:ascii="Candara" w:hAnsi="Candara" w:cstheme="minorHAnsi"/>
                <w:b w:val="0"/>
              </w:rPr>
              <w:t xml:space="preserve"> </w:t>
            </w:r>
            <w:r w:rsidR="003B47CE">
              <w:rPr>
                <w:rFonts w:ascii="Candara" w:hAnsi="Candara" w:cstheme="minorHAnsi"/>
                <w:b w:val="0"/>
              </w:rPr>
              <w:t xml:space="preserve">primjer te od učenika tražiti da zaokruže </w:t>
            </w:r>
            <w:r>
              <w:rPr>
                <w:rFonts w:ascii="Candara" w:hAnsi="Candara" w:cstheme="minorHAnsi"/>
                <w:b w:val="0"/>
              </w:rPr>
              <w:t xml:space="preserve">u izdvojenim stihovima i </w:t>
            </w:r>
            <w:r w:rsidR="003706AA">
              <w:rPr>
                <w:rFonts w:ascii="Candara" w:hAnsi="Candara" w:cstheme="minorHAnsi"/>
                <w:b w:val="0"/>
              </w:rPr>
              <w:t xml:space="preserve"> </w:t>
            </w:r>
          </w:p>
          <w:p w:rsidR="003B47CE" w:rsidRDefault="003706AA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 xml:space="preserve">   </w:t>
            </w:r>
            <w:r w:rsidR="005A6647">
              <w:rPr>
                <w:rFonts w:ascii="Candara" w:hAnsi="Candara" w:cstheme="minorHAnsi"/>
                <w:b w:val="0"/>
              </w:rPr>
              <w:t>ostale</w:t>
            </w:r>
          </w:p>
          <w:p w:rsidR="005A6647" w:rsidRDefault="003706AA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>–</w:t>
            </w:r>
            <w:r w:rsidR="005A6647">
              <w:rPr>
                <w:rFonts w:ascii="Candara" w:hAnsi="Candara" w:cstheme="minorHAnsi"/>
                <w:b w:val="0"/>
              </w:rPr>
              <w:t xml:space="preserve"> n</w:t>
            </w:r>
            <w:r w:rsidR="003B47CE">
              <w:rPr>
                <w:rFonts w:ascii="Candara" w:hAnsi="Candara" w:cstheme="minorHAnsi"/>
                <w:b w:val="0"/>
              </w:rPr>
              <w:t>avesti različita obilježja poetskih tekstova među kojima učenici trebaju</w:t>
            </w:r>
          </w:p>
          <w:p w:rsidR="006F1439" w:rsidRPr="00573B08" w:rsidRDefault="005A6647" w:rsidP="00573B08">
            <w:pPr>
              <w:rPr>
                <w:rFonts w:ascii="Candara" w:hAnsi="Candara" w:cstheme="minorHAnsi"/>
                <w:b w:val="0"/>
              </w:rPr>
            </w:pPr>
            <w:r>
              <w:rPr>
                <w:rFonts w:ascii="Candara" w:hAnsi="Candara" w:cstheme="minorHAnsi"/>
                <w:b w:val="0"/>
              </w:rPr>
              <w:t xml:space="preserve"> </w:t>
            </w:r>
            <w:r w:rsidR="003B47CE">
              <w:rPr>
                <w:rFonts w:ascii="Candara" w:hAnsi="Candara" w:cstheme="minorHAnsi"/>
                <w:b w:val="0"/>
              </w:rPr>
              <w:t xml:space="preserve"> </w:t>
            </w:r>
            <w:r w:rsidR="003706AA">
              <w:rPr>
                <w:rFonts w:ascii="Candara" w:hAnsi="Candara" w:cstheme="minorHAnsi"/>
                <w:b w:val="0"/>
              </w:rPr>
              <w:t xml:space="preserve"> </w:t>
            </w:r>
            <w:r w:rsidR="003B47CE">
              <w:rPr>
                <w:rFonts w:ascii="Candara" w:hAnsi="Candara" w:cstheme="minorHAnsi"/>
                <w:b w:val="0"/>
              </w:rPr>
              <w:t>zaokružiti obilježja himne.</w:t>
            </w:r>
            <w:r w:rsidR="00573B08">
              <w:rPr>
                <w:rFonts w:ascii="Candara" w:hAnsi="Candara" w:cstheme="minorHAnsi"/>
                <w:b w:val="0"/>
              </w:rPr>
              <w:t xml:space="preserve"> </w:t>
            </w:r>
          </w:p>
        </w:tc>
      </w:tr>
      <w:tr w:rsidR="00E937E9" w:rsidTr="00595B5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6269DA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6269DA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Vrednovanje naučenoga</w:t>
            </w:r>
            <w:r w:rsidR="006269DA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E0EE7" w:rsidRDefault="003706AA" w:rsidP="006E0EE7">
            <w:pPr>
              <w:pStyle w:val="NormalWeb"/>
              <w:shd w:val="clear" w:color="auto" w:fill="FFFFFF" w:themeFill="background1"/>
              <w:spacing w:after="0" w:afterAutospacing="0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F2362B" w:rsidRPr="00F2362B">
              <w:rPr>
                <w:rFonts w:ascii="Candara" w:hAnsi="Candara" w:cs="Open Sans"/>
              </w:rPr>
              <w:t xml:space="preserve">zaključuje o </w:t>
            </w:r>
            <w:r w:rsidR="006E0EE7">
              <w:rPr>
                <w:rFonts w:ascii="Candara" w:hAnsi="Candara" w:cs="Open Sans"/>
              </w:rPr>
              <w:t>svojoj aktivnosti tijekom interpretacije</w:t>
            </w:r>
          </w:p>
          <w:p w:rsidR="00C42F36" w:rsidRPr="00F2362B" w:rsidRDefault="003706AA" w:rsidP="006E0EE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>–</w:t>
            </w:r>
            <w:r w:rsidR="006E0EE7">
              <w:rPr>
                <w:rFonts w:ascii="Candara" w:hAnsi="Candara" w:cs="Open Sans"/>
              </w:rPr>
              <w:t xml:space="preserve"> prepoznaje što nije u potpunosti </w:t>
            </w:r>
            <w:r w:rsidR="006E0EE7">
              <w:rPr>
                <w:rFonts w:ascii="Candara" w:hAnsi="Candara" w:cs="Open Sans"/>
              </w:rPr>
              <w:lastRenderedPageBreak/>
              <w:t>usvojio ili je ostalo nejasno i vraća se tome dijelu teksta</w:t>
            </w:r>
            <w:r w:rsidR="006269DA">
              <w:rPr>
                <w:rFonts w:ascii="Candara" w:hAnsi="Candara" w:cs="Open Sans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706AA" w:rsidRDefault="003706AA" w:rsidP="0037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2A4AA2" w:rsidRPr="003706AA">
              <w:rPr>
                <w:rFonts w:ascii="Candara" w:hAnsi="Candara" w:cs="Arial"/>
                <w:lang w:eastAsia="en-US"/>
              </w:rPr>
              <w:t>učenik</w:t>
            </w:r>
            <w:r>
              <w:rPr>
                <w:rFonts w:ascii="Candara" w:hAnsi="Candara" w:cs="Arial"/>
                <w:lang w:eastAsia="en-US"/>
              </w:rPr>
              <w:t xml:space="preserve"> usklađuje</w:t>
            </w:r>
            <w:r w:rsidR="002A4AA2" w:rsidRPr="003706AA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3706AA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1F7FF7" w:rsidRPr="003706AA" w:rsidRDefault="003706AA" w:rsidP="00370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1F7FF7">
              <w:rPr>
                <w:rFonts w:ascii="Candara" w:hAnsi="Candara" w:cs="Arial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4A7DC2" w:rsidRPr="003706AA">
              <w:rPr>
                <w:rFonts w:ascii="Candara" w:hAnsi="Candara" w:cs="Arial"/>
                <w:lang w:eastAsia="en-US"/>
              </w:rPr>
              <w:t>aktivno sluša izlaganja učenika</w:t>
            </w:r>
            <w:r w:rsidR="006269DA">
              <w:rPr>
                <w:rFonts w:ascii="Candara" w:hAnsi="Candara" w:cs="Arial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F2362B" w:rsidRDefault="003706AA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lastRenderedPageBreak/>
              <w:t>–</w:t>
            </w:r>
            <w:r w:rsidR="00F2362B">
              <w:rPr>
                <w:rFonts w:ascii="Candara" w:hAnsi="Candara" w:cs="Open Sans"/>
                <w:b w:val="0"/>
              </w:rPr>
              <w:t xml:space="preserve"> </w:t>
            </w:r>
            <w:r w:rsidR="00F2362B" w:rsidRPr="00F2362B">
              <w:rPr>
                <w:rFonts w:ascii="Candara" w:hAnsi="Candara" w:cs="Open Sans"/>
                <w:b w:val="0"/>
              </w:rPr>
              <w:t>vrednovanje aktivnosti u</w:t>
            </w:r>
            <w:r w:rsidR="00F2362B">
              <w:rPr>
                <w:rFonts w:ascii="Candara" w:hAnsi="Candara" w:cs="Open Sans"/>
                <w:b w:val="0"/>
              </w:rPr>
              <w:t xml:space="preserve"> kojima su se učenici istaknuli (</w:t>
            </w:r>
            <w:r w:rsidR="00F2362B" w:rsidRPr="00F2362B">
              <w:rPr>
                <w:rFonts w:ascii="Candara" w:hAnsi="Candara" w:cs="Open Sans"/>
                <w:b w:val="0"/>
              </w:rPr>
              <w:t>čitanje, interpretacija pjesme…)</w:t>
            </w:r>
            <w:r w:rsidR="006269DA">
              <w:rPr>
                <w:rFonts w:ascii="Candara" w:hAnsi="Candara" w:cs="Open Sans"/>
                <w:b w:val="0"/>
              </w:rPr>
              <w:t>.</w:t>
            </w:r>
          </w:p>
          <w:p w:rsidR="00E937E9" w:rsidRPr="00293F03" w:rsidRDefault="00E937E9" w:rsidP="00E937E9">
            <w:pPr>
              <w:pStyle w:val="ListParagraph"/>
              <w:rPr>
                <w:rFonts w:ascii="Candara" w:hAnsi="Candara" w:cs="Arial"/>
                <w:bCs w:val="0"/>
                <w:highlight w:val="yellow"/>
                <w:lang w:eastAsia="en-US"/>
              </w:rPr>
            </w:pPr>
          </w:p>
        </w:tc>
      </w:tr>
      <w:tr w:rsidR="00E937E9" w:rsidTr="00595B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293F03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>Antun Mihanović, Horvatska domovina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7FF7" w:rsidRDefault="006269DA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lang w:eastAsia="en-US"/>
              </w:rPr>
              <w:t xml:space="preserve">Tema: </w:t>
            </w:r>
            <w:r w:rsidR="00293F03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ljepote domovine, ponos i ljubav prema Hrvatskoj i ljudima koji u njoj žive.</w:t>
            </w:r>
          </w:p>
          <w:p w:rsidR="00293F03" w:rsidRDefault="00293F03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  <w:p w:rsidR="00293F03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 w:rsidRPr="00293F03">
              <w:rPr>
                <w:rFonts w:ascii="Candara" w:hAnsi="Candara" w:cs="Arial"/>
                <w:color w:val="000000" w:themeColor="text1"/>
                <w:lang w:eastAsia="en-US"/>
              </w:rPr>
              <w:t>Himna</w:t>
            </w:r>
            <w:r w:rsidR="003706AA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– svečana pjesma posvećena komu ili 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čemu 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vrijedno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m</w:t>
            </w:r>
            <w:r w:rsidR="003706AA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u</w:t>
            </w:r>
            <w:r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najvećega poštovanja i divljenja.</w:t>
            </w:r>
          </w:p>
          <w:p w:rsidR="00293F03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</w:p>
          <w:p w:rsidR="00293F03" w:rsidRDefault="00321DC0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noProof/>
                <w:color w:val="FF0000"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2" o:spid="_x0000_s1026" type="#_x0000_t88" style="position:absolute;margin-left:129.1pt;margin-top:1.1pt;width:19.8pt;height:81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" adj="440" strokecolor="#4579b8 [3044]"/>
              </w:pict>
            </w:r>
            <w:r w:rsidR="00293F03" w:rsidRPr="00293F03">
              <w:rPr>
                <w:rFonts w:ascii="Candara" w:hAnsi="Candara" w:cs="Arial"/>
                <w:i/>
                <w:color w:val="FF0000"/>
                <w:lang w:eastAsia="en-US"/>
              </w:rPr>
              <w:t>Lijepa</w:t>
            </w:r>
            <w:r w:rsidR="00293F03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naša domovino,</w:t>
            </w:r>
          </w:p>
          <w:p w:rsidR="00293F03" w:rsidRPr="00CC7BE0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Oj </w:t>
            </w:r>
            <w:r w:rsidRPr="00293F03">
              <w:rPr>
                <w:rFonts w:ascii="Candara" w:hAnsi="Candara" w:cs="Arial"/>
                <w:i/>
                <w:color w:val="FF0000"/>
                <w:lang w:eastAsia="en-US"/>
              </w:rPr>
              <w:t>junačka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zemljo </w:t>
            </w:r>
            <w:r w:rsidRPr="00293F03">
              <w:rPr>
                <w:rFonts w:ascii="Candara" w:hAnsi="Candara" w:cs="Arial"/>
                <w:i/>
                <w:color w:val="FF0000"/>
                <w:lang w:eastAsia="en-US"/>
              </w:rPr>
              <w:t>mila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,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                     </w:t>
            </w:r>
            <w:r w:rsidR="00CC7BE0" w:rsidRPr="00CC7BE0">
              <w:rPr>
                <w:rFonts w:ascii="Candara" w:hAnsi="Candara" w:cs="Arial"/>
                <w:color w:val="FF0000"/>
                <w:lang w:eastAsia="en-US"/>
              </w:rPr>
              <w:t>Epitetima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</w:t>
            </w:r>
            <w:r w:rsidR="006F1439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 xml:space="preserve"> 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(ukrasnim pridjevima) pjesnik</w:t>
            </w:r>
          </w:p>
          <w:p w:rsidR="00293F03" w:rsidRPr="00CC7BE0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…</w:t>
            </w:r>
            <w:r w:rsidR="00CC7BE0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                                                                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naglašava svoje divljenje, ponos i ljubav</w:t>
            </w:r>
          </w:p>
          <w:p w:rsidR="00293F03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 w:rsidRPr="00293F03">
              <w:rPr>
                <w:rFonts w:ascii="Candara" w:hAnsi="Candara" w:cs="Arial"/>
                <w:i/>
                <w:color w:val="FF0000"/>
                <w:lang w:eastAsia="en-US"/>
              </w:rPr>
              <w:t>Mila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kano si nam </w:t>
            </w:r>
            <w:r w:rsidRPr="00293F03">
              <w:rPr>
                <w:rFonts w:ascii="Candara" w:hAnsi="Candara" w:cs="Arial"/>
                <w:i/>
                <w:color w:val="FF0000"/>
                <w:lang w:eastAsia="en-US"/>
              </w:rPr>
              <w:t>slavna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,</w:t>
            </w:r>
            <w:r w:rsidR="00CC7BE0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                     </w:t>
            </w:r>
            <w:r w:rsidR="00CC7BE0">
              <w:rPr>
                <w:rFonts w:ascii="Candara" w:hAnsi="Candara" w:cs="Arial"/>
                <w:b w:val="0"/>
                <w:color w:val="000000" w:themeColor="text1"/>
                <w:lang w:eastAsia="en-US"/>
              </w:rPr>
              <w:t>prema domovini.</w:t>
            </w:r>
            <w:r w:rsidR="00CC7BE0"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 xml:space="preserve">  </w:t>
            </w:r>
          </w:p>
          <w:p w:rsidR="00F84605" w:rsidRPr="00293F03" w:rsidRDefault="00293F03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</w:pPr>
            <w:r w:rsidRPr="00293F03">
              <w:rPr>
                <w:rFonts w:ascii="Candara" w:hAnsi="Candara" w:cs="Arial"/>
                <w:i/>
                <w:color w:val="FF0000"/>
                <w:lang w:eastAsia="en-US"/>
              </w:rPr>
              <w:t>Mila</w:t>
            </w:r>
            <w:r w:rsidRPr="00293F03">
              <w:rPr>
                <w:rFonts w:ascii="Candara" w:hAnsi="Candara" w:cs="Arial"/>
                <w:b w:val="0"/>
                <w:i/>
                <w:color w:val="FF0000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i/>
                <w:color w:val="000000" w:themeColor="text1"/>
                <w:lang w:eastAsia="en-US"/>
              </w:rPr>
              <w:t>si nam ti jedina</w:t>
            </w:r>
          </w:p>
          <w:p w:rsidR="001F7FF7" w:rsidRPr="001F7FF7" w:rsidRDefault="001F7FF7" w:rsidP="00293F0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/>
                <w:bCs w:val="0"/>
                <w:color w:val="000000"/>
                <w:sz w:val="20"/>
                <w:szCs w:val="20"/>
              </w:rPr>
            </w:pPr>
          </w:p>
        </w:tc>
      </w:tr>
      <w:tr w:rsidR="00E937E9" w:rsidRPr="00722050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</w:rPr>
            </w:pPr>
            <w:r w:rsidRPr="00B73AB9">
              <w:rPr>
                <w:rFonts w:ascii="Candara" w:hAnsi="Candara"/>
                <w:b w:val="0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</w:rPr>
              <w:t>Hrvatski bez granica 5,</w:t>
            </w:r>
            <w:r w:rsidRPr="00B73AB9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595B58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5030" w:rsidRPr="00F758F1" w:rsidRDefault="001232F1" w:rsidP="001232F1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</w:rPr>
              <w:t xml:space="preserve">Na internetskoj stranici </w:t>
            </w:r>
            <w:hyperlink r:id="rId9" w:history="1">
              <w:r w:rsidRPr="003706AA">
                <w:rPr>
                  <w:rStyle w:val="Hyperlink"/>
                  <w:rFonts w:ascii="Candara" w:hAnsi="Candara"/>
                  <w:b w:val="0"/>
                </w:rPr>
                <w:t>http://www.hr/hrvatska/drzava/simboli</w:t>
              </w:r>
            </w:hyperlink>
            <w:r>
              <w:rPr>
                <w:rFonts w:ascii="Candara" w:hAnsi="Candara"/>
                <w:b w:val="0"/>
              </w:rPr>
              <w:t xml:space="preserve"> učenici se imaju priliku upoznati s pojedinostima vezanim uz državne simbole Republike Hrvatske.</w:t>
            </w:r>
          </w:p>
        </w:tc>
      </w:tr>
      <w:tr w:rsidR="003C4933" w:rsidRPr="00722050" w:rsidTr="00595B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B73AB9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06AA" w:rsidRPr="003706AA" w:rsidRDefault="001232F1" w:rsidP="00E937E9">
            <w:pPr>
              <w:rPr>
                <w:rFonts w:ascii="Candara" w:hAnsi="Candara"/>
                <w:color w:val="000000" w:themeColor="text1"/>
              </w:rPr>
            </w:pPr>
            <w:r w:rsidRPr="003706AA">
              <w:rPr>
                <w:rFonts w:ascii="Candara" w:hAnsi="Candara"/>
                <w:color w:val="000000" w:themeColor="text1"/>
              </w:rPr>
              <w:t xml:space="preserve">Građanski odgoj i obrazovanje: </w:t>
            </w:r>
          </w:p>
          <w:p w:rsidR="003706AA" w:rsidRDefault="003706AA" w:rsidP="00E937E9">
            <w:pPr>
              <w:rPr>
                <w:rFonts w:ascii="Candara" w:hAnsi="Candara"/>
                <w:b w:val="0"/>
                <w:color w:val="000000" w:themeColor="text1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1232F1">
              <w:rPr>
                <w:rFonts w:ascii="Candara" w:hAnsi="Candara"/>
                <w:b w:val="0"/>
                <w:color w:val="000000" w:themeColor="text1"/>
              </w:rPr>
              <w:t>razviti svijest o pravima, dužnostima i odgovornostima pojedinca u društvu, o važnosti poštivanja dr</w:t>
            </w:r>
            <w:r>
              <w:rPr>
                <w:rFonts w:ascii="Candara" w:hAnsi="Candara"/>
                <w:b w:val="0"/>
                <w:color w:val="000000" w:themeColor="text1"/>
              </w:rPr>
              <w:t>ugih naroda, kultura, mišljenja</w:t>
            </w:r>
          </w:p>
          <w:p w:rsidR="003C4933" w:rsidRPr="00195960" w:rsidRDefault="003706AA" w:rsidP="00E937E9">
            <w:pPr>
              <w:rPr>
                <w:rFonts w:ascii="Candara" w:hAnsi="Candara"/>
                <w:b w:val="0"/>
                <w:color w:val="000000" w:themeColor="text1"/>
                <w:sz w:val="20"/>
                <w:szCs w:val="20"/>
              </w:rPr>
            </w:pPr>
            <w:r w:rsidRPr="001F7FF7">
              <w:rPr>
                <w:rFonts w:ascii="Candara" w:hAnsi="Candara" w:cs="Arial"/>
                <w:b w:val="0"/>
                <w:lang w:eastAsia="en-US"/>
              </w:rPr>
              <w:t>–</w:t>
            </w:r>
            <w:r w:rsidR="001232F1">
              <w:rPr>
                <w:rFonts w:ascii="Candara" w:hAnsi="Candara"/>
                <w:b w:val="0"/>
                <w:color w:val="000000" w:themeColor="text1"/>
              </w:rPr>
              <w:t xml:space="preserve"> razviti pozitivan stav i zanimanje za stvaralačko i učinkovito sudjelovanje u društvenome životu.</w:t>
            </w:r>
          </w:p>
        </w:tc>
      </w:tr>
    </w:tbl>
    <w:p w:rsidR="001232F1" w:rsidRDefault="001232F1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1464C0" w:rsidRDefault="001464C0" w:rsidP="001232F1">
      <w:pPr>
        <w:rPr>
          <w:rFonts w:asciiTheme="minorHAnsi" w:eastAsiaTheme="minorHAnsi" w:hAnsiTheme="minorHAnsi" w:cstheme="minorBidi"/>
          <w:lang w:eastAsia="en-US"/>
        </w:rPr>
      </w:pPr>
    </w:p>
    <w:p w:rsidR="001232F1" w:rsidRPr="006269DA" w:rsidRDefault="001232F1" w:rsidP="001232F1">
      <w:pPr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6269DA">
        <w:rPr>
          <w:rFonts w:ascii="Candara" w:eastAsiaTheme="minorHAnsi" w:hAnsi="Candara" w:cstheme="minorBidi"/>
          <w:b/>
          <w:sz w:val="22"/>
          <w:szCs w:val="22"/>
          <w:lang w:eastAsia="en-US"/>
        </w:rPr>
        <w:t xml:space="preserve">Prilog 1. </w:t>
      </w:r>
    </w:p>
    <w:p w:rsidR="001232F1" w:rsidRPr="006269DA" w:rsidRDefault="001232F1" w:rsidP="001232F1">
      <w:pPr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6269DA">
        <w:rPr>
          <w:rFonts w:ascii="Candara" w:eastAsiaTheme="minorHAnsi" w:hAnsi="Candara" w:cstheme="minorBidi"/>
          <w:sz w:val="22"/>
          <w:szCs w:val="22"/>
          <w:lang w:eastAsia="en-US"/>
        </w:rPr>
        <w:t xml:space="preserve">I razred je zajednica u kojoj trebaju vrijediti određena pravila. Zamislite da je razred državica s  </w:t>
      </w:r>
      <w:r w:rsidR="006F1439" w:rsidRPr="006269DA">
        <w:rPr>
          <w:rFonts w:ascii="Candara" w:eastAsiaTheme="minorHAnsi" w:hAnsi="Candara" w:cstheme="minorBidi"/>
          <w:sz w:val="22"/>
          <w:szCs w:val="22"/>
          <w:lang w:eastAsia="en-US"/>
        </w:rPr>
        <w:t xml:space="preserve">dvadesetak ili </w:t>
      </w:r>
      <w:r w:rsidRPr="006269DA">
        <w:rPr>
          <w:rFonts w:ascii="Candara" w:eastAsiaTheme="minorHAnsi" w:hAnsi="Candara" w:cstheme="minorBidi"/>
          <w:sz w:val="22"/>
          <w:szCs w:val="22"/>
          <w:lang w:eastAsia="en-US"/>
        </w:rPr>
        <w:t>tridesetak stanovnika. Podijelite se u skupine i osmislite: a. zastavu svoje državice; b. grb; c. himnu; d</w:t>
      </w:r>
      <w:r w:rsidR="00F84605" w:rsidRPr="006269DA">
        <w:rPr>
          <w:rFonts w:ascii="Candara" w:eastAsiaTheme="minorHAnsi" w:hAnsi="Candara" w:cstheme="minorBidi"/>
          <w:sz w:val="22"/>
          <w:szCs w:val="22"/>
          <w:lang w:eastAsia="en-US"/>
        </w:rPr>
        <w:t>. deset zakona koji će poticati dobre odnose među njezinim stanovnicima.</w:t>
      </w:r>
    </w:p>
    <w:p w:rsidR="001232F1" w:rsidRDefault="001232F1" w:rsidP="001232F1">
      <w:pPr>
        <w:rPr>
          <w:rFonts w:asciiTheme="minorHAnsi" w:eastAsiaTheme="minorHAnsi" w:hAnsiTheme="minorHAnsi" w:cstheme="minorBidi"/>
          <w:lang w:eastAsia="en-US"/>
        </w:r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F84605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C0" w:rsidRDefault="00321DC0" w:rsidP="00EA1CD5">
      <w:r>
        <w:separator/>
      </w:r>
    </w:p>
  </w:endnote>
  <w:endnote w:type="continuationSeparator" w:id="0">
    <w:p w:rsidR="00321DC0" w:rsidRDefault="00321DC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C0" w:rsidRDefault="00321DC0" w:rsidP="00EA1CD5">
      <w:r>
        <w:separator/>
      </w:r>
    </w:p>
  </w:footnote>
  <w:footnote w:type="continuationSeparator" w:id="0">
    <w:p w:rsidR="00321DC0" w:rsidRDefault="00321DC0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0888B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30A57"/>
    <w:rsid w:val="000B464C"/>
    <w:rsid w:val="000D577D"/>
    <w:rsid w:val="000F5EE1"/>
    <w:rsid w:val="00110BA0"/>
    <w:rsid w:val="00112335"/>
    <w:rsid w:val="001232F1"/>
    <w:rsid w:val="001464C0"/>
    <w:rsid w:val="001535B7"/>
    <w:rsid w:val="00166686"/>
    <w:rsid w:val="00184C1B"/>
    <w:rsid w:val="0018541F"/>
    <w:rsid w:val="00195960"/>
    <w:rsid w:val="001A1A87"/>
    <w:rsid w:val="001A5470"/>
    <w:rsid w:val="001B525B"/>
    <w:rsid w:val="001C1C3E"/>
    <w:rsid w:val="001E1F25"/>
    <w:rsid w:val="001F7FF7"/>
    <w:rsid w:val="0021118A"/>
    <w:rsid w:val="00214CDC"/>
    <w:rsid w:val="00242EDB"/>
    <w:rsid w:val="00250725"/>
    <w:rsid w:val="002912B5"/>
    <w:rsid w:val="00293F03"/>
    <w:rsid w:val="002A4AA2"/>
    <w:rsid w:val="002A74FC"/>
    <w:rsid w:val="002B5916"/>
    <w:rsid w:val="00321DC0"/>
    <w:rsid w:val="003247E4"/>
    <w:rsid w:val="003261AA"/>
    <w:rsid w:val="003651BD"/>
    <w:rsid w:val="003706AA"/>
    <w:rsid w:val="0037250C"/>
    <w:rsid w:val="00390358"/>
    <w:rsid w:val="00391F9D"/>
    <w:rsid w:val="003A6FF1"/>
    <w:rsid w:val="003A79EC"/>
    <w:rsid w:val="003B47CE"/>
    <w:rsid w:val="003C4933"/>
    <w:rsid w:val="003D042D"/>
    <w:rsid w:val="003D093A"/>
    <w:rsid w:val="003D0B5C"/>
    <w:rsid w:val="003F24FC"/>
    <w:rsid w:val="00426ACE"/>
    <w:rsid w:val="0043369B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73B08"/>
    <w:rsid w:val="00595821"/>
    <w:rsid w:val="00595B58"/>
    <w:rsid w:val="005A6647"/>
    <w:rsid w:val="005B2BA9"/>
    <w:rsid w:val="005F23CD"/>
    <w:rsid w:val="005F3C8C"/>
    <w:rsid w:val="005F5030"/>
    <w:rsid w:val="005F6F42"/>
    <w:rsid w:val="00622CAE"/>
    <w:rsid w:val="006269DA"/>
    <w:rsid w:val="00690479"/>
    <w:rsid w:val="00694AE6"/>
    <w:rsid w:val="006A27EA"/>
    <w:rsid w:val="006A29F4"/>
    <w:rsid w:val="006E0EE7"/>
    <w:rsid w:val="006E50B6"/>
    <w:rsid w:val="006E6911"/>
    <w:rsid w:val="006F1439"/>
    <w:rsid w:val="007104B0"/>
    <w:rsid w:val="00720CA0"/>
    <w:rsid w:val="00722050"/>
    <w:rsid w:val="0076007A"/>
    <w:rsid w:val="00767CD4"/>
    <w:rsid w:val="00775DE7"/>
    <w:rsid w:val="007779DB"/>
    <w:rsid w:val="00780570"/>
    <w:rsid w:val="007D42C0"/>
    <w:rsid w:val="007E320F"/>
    <w:rsid w:val="007E780C"/>
    <w:rsid w:val="00800ADA"/>
    <w:rsid w:val="00825AD9"/>
    <w:rsid w:val="008430C7"/>
    <w:rsid w:val="008561F4"/>
    <w:rsid w:val="00892BA6"/>
    <w:rsid w:val="008B4556"/>
    <w:rsid w:val="008C6657"/>
    <w:rsid w:val="008D7614"/>
    <w:rsid w:val="008E78D2"/>
    <w:rsid w:val="00945987"/>
    <w:rsid w:val="00995B0A"/>
    <w:rsid w:val="009A5E40"/>
    <w:rsid w:val="009D7E6B"/>
    <w:rsid w:val="009E7628"/>
    <w:rsid w:val="00A40845"/>
    <w:rsid w:val="00A776F0"/>
    <w:rsid w:val="00AC3559"/>
    <w:rsid w:val="00AC5594"/>
    <w:rsid w:val="00AF0479"/>
    <w:rsid w:val="00B0237E"/>
    <w:rsid w:val="00B4389B"/>
    <w:rsid w:val="00B456A0"/>
    <w:rsid w:val="00B50701"/>
    <w:rsid w:val="00B73AB9"/>
    <w:rsid w:val="00B904DA"/>
    <w:rsid w:val="00B9281B"/>
    <w:rsid w:val="00C361A8"/>
    <w:rsid w:val="00C4038F"/>
    <w:rsid w:val="00C40D41"/>
    <w:rsid w:val="00C42C4F"/>
    <w:rsid w:val="00C42F36"/>
    <w:rsid w:val="00CC7BE0"/>
    <w:rsid w:val="00CE616E"/>
    <w:rsid w:val="00D122A3"/>
    <w:rsid w:val="00D1651B"/>
    <w:rsid w:val="00D32541"/>
    <w:rsid w:val="00D45DDB"/>
    <w:rsid w:val="00D872A7"/>
    <w:rsid w:val="00DA280A"/>
    <w:rsid w:val="00DE0BAE"/>
    <w:rsid w:val="00DE2602"/>
    <w:rsid w:val="00E14770"/>
    <w:rsid w:val="00E17685"/>
    <w:rsid w:val="00E42776"/>
    <w:rsid w:val="00E64D60"/>
    <w:rsid w:val="00E84F24"/>
    <w:rsid w:val="00E937E9"/>
    <w:rsid w:val="00EA1CD5"/>
    <w:rsid w:val="00EE030B"/>
    <w:rsid w:val="00F07933"/>
    <w:rsid w:val="00F2362B"/>
    <w:rsid w:val="00F758F1"/>
    <w:rsid w:val="00F84605"/>
    <w:rsid w:val="00F86DA1"/>
    <w:rsid w:val="00F965A7"/>
    <w:rsid w:val="00FA51F6"/>
    <w:rsid w:val="00FA5D18"/>
    <w:rsid w:val="00FE0F9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A64C76-5602-4459-A9AF-4DB9675E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595B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r/hrvatska/drzava/simb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B106E-D3E4-478D-80D4-2301B0D4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2019-07-02T11:46:00Z</dcterms:created>
  <dcterms:modified xsi:type="dcterms:W3CDTF">2019-07-16T13:36:00Z</dcterms:modified>
</cp:coreProperties>
</file>